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BFB5" w14:textId="53867F8D" w:rsidR="005D34F0" w:rsidRDefault="005D34F0" w:rsidP="005D34F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2020 Titans Award Winners</w:t>
      </w:r>
    </w:p>
    <w:p w14:paraId="69D816DE" w14:textId="77777777" w:rsidR="005D34F0" w:rsidRDefault="005D34F0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9F229C8" w14:textId="15B3C434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Office Producer (Leasing)- </w:t>
      </w:r>
      <w:r w:rsidR="00E21640">
        <w:rPr>
          <w:rFonts w:ascii="Arial" w:eastAsia="Times New Roman" w:hAnsi="Arial" w:cs="Arial"/>
          <w:color w:val="000000"/>
        </w:rPr>
        <w:t>Jared Goodman</w:t>
      </w:r>
      <w:r w:rsidRPr="000C0CF8">
        <w:rPr>
          <w:rFonts w:ascii="Arial" w:eastAsia="Times New Roman" w:hAnsi="Arial" w:cs="Arial"/>
          <w:color w:val="000000"/>
        </w:rPr>
        <w:t xml:space="preserve"> Cushman &amp; Wakefield</w:t>
      </w:r>
    </w:p>
    <w:p w14:paraId="42A1C2F0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39C549" w14:textId="52C05597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Retail Producer (Leasing)- Aki Palmer, Cushman &amp; Wakefield</w:t>
      </w:r>
    </w:p>
    <w:p w14:paraId="37A06AFB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5523D03" w14:textId="2034F2F5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Industrial Producer (Leasing)- </w:t>
      </w:r>
      <w:r w:rsidR="00E21640">
        <w:rPr>
          <w:rFonts w:ascii="Arial" w:eastAsia="Times New Roman" w:hAnsi="Arial" w:cs="Arial"/>
          <w:color w:val="000000"/>
        </w:rPr>
        <w:t>Peter Kast, CBRE</w:t>
      </w:r>
      <w:r w:rsidRPr="000C0CF8">
        <w:rPr>
          <w:rFonts w:ascii="Arial" w:eastAsia="Times New Roman" w:hAnsi="Arial" w:cs="Arial"/>
          <w:color w:val="000000"/>
        </w:rPr>
        <w:t> </w:t>
      </w:r>
    </w:p>
    <w:p w14:paraId="2A595754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EFB7E79" w14:textId="364B3EA6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Rookie Broker of Northern Colorado- </w:t>
      </w:r>
      <w:r w:rsidR="00E21640">
        <w:rPr>
          <w:rFonts w:ascii="Arial" w:eastAsia="Times New Roman" w:hAnsi="Arial" w:cs="Arial"/>
          <w:color w:val="000000"/>
        </w:rPr>
        <w:t xml:space="preserve">Jamie </w:t>
      </w:r>
      <w:proofErr w:type="spellStart"/>
      <w:r w:rsidR="00E21640">
        <w:rPr>
          <w:rFonts w:ascii="Arial" w:eastAsia="Times New Roman" w:hAnsi="Arial" w:cs="Arial"/>
          <w:color w:val="000000"/>
        </w:rPr>
        <w:t>Globe</w:t>
      </w:r>
      <w:r w:rsidR="00601A0E">
        <w:rPr>
          <w:rFonts w:ascii="Arial" w:eastAsia="Times New Roman" w:hAnsi="Arial" w:cs="Arial"/>
          <w:color w:val="000000"/>
        </w:rPr>
        <w:t>l</w:t>
      </w:r>
      <w:r w:rsidR="00E21640">
        <w:rPr>
          <w:rFonts w:ascii="Arial" w:eastAsia="Times New Roman" w:hAnsi="Arial" w:cs="Arial"/>
          <w:color w:val="000000"/>
        </w:rPr>
        <w:t>nik</w:t>
      </w:r>
      <w:proofErr w:type="spellEnd"/>
      <w:r w:rsidRPr="000C0CF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0CF8">
        <w:rPr>
          <w:rFonts w:ascii="Arial" w:eastAsia="Times New Roman" w:hAnsi="Arial" w:cs="Arial"/>
          <w:color w:val="000000"/>
        </w:rPr>
        <w:t>Realtec</w:t>
      </w:r>
      <w:proofErr w:type="spellEnd"/>
      <w:r w:rsidRPr="000C0CF8">
        <w:rPr>
          <w:rFonts w:ascii="Arial" w:eastAsia="Times New Roman" w:hAnsi="Arial" w:cs="Arial"/>
          <w:color w:val="000000"/>
        </w:rPr>
        <w:t xml:space="preserve"> </w:t>
      </w:r>
    </w:p>
    <w:p w14:paraId="568F684B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12FAE64" w14:textId="56A0E1B5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Land Producer (For Sale)- </w:t>
      </w:r>
      <w:r w:rsidRPr="000C0CF8">
        <w:rPr>
          <w:rFonts w:ascii="Arial" w:eastAsia="Times New Roman" w:hAnsi="Arial" w:cs="Arial"/>
          <w:color w:val="222222"/>
        </w:rPr>
        <w:t xml:space="preserve">Ryan Hostetler, </w:t>
      </w:r>
      <w:proofErr w:type="spellStart"/>
      <w:r w:rsidRPr="000C0CF8">
        <w:rPr>
          <w:rFonts w:ascii="Arial" w:eastAsia="Times New Roman" w:hAnsi="Arial" w:cs="Arial"/>
          <w:color w:val="222222"/>
        </w:rPr>
        <w:t>AGPROfessionals</w:t>
      </w:r>
      <w:proofErr w:type="spellEnd"/>
    </w:p>
    <w:p w14:paraId="74FFBC22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420248" w14:textId="2A198F51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Investment Producer (For Sale- Office, Retail, Land)- </w:t>
      </w:r>
      <w:r w:rsidR="00E21640">
        <w:rPr>
          <w:rFonts w:ascii="Arial" w:eastAsia="Times New Roman" w:hAnsi="Arial" w:cs="Arial"/>
          <w:color w:val="000000"/>
        </w:rPr>
        <w:t>Jared Goodman, Cushman &amp; Wakefield</w:t>
      </w:r>
    </w:p>
    <w:p w14:paraId="102BBE21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5E305D" w14:textId="190EF6E1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Top Multi Family Producer (For Sale)- Brian </w:t>
      </w:r>
      <w:proofErr w:type="spellStart"/>
      <w:r w:rsidRPr="000C0CF8">
        <w:rPr>
          <w:rFonts w:ascii="Arial" w:eastAsia="Times New Roman" w:hAnsi="Arial" w:cs="Arial"/>
          <w:color w:val="000000"/>
        </w:rPr>
        <w:t>Mannlein</w:t>
      </w:r>
      <w:proofErr w:type="spellEnd"/>
      <w:r w:rsidRPr="000C0CF8">
        <w:rPr>
          <w:rFonts w:ascii="Arial" w:eastAsia="Times New Roman" w:hAnsi="Arial" w:cs="Arial"/>
          <w:color w:val="000000"/>
        </w:rPr>
        <w:t>, Cushman &amp; Wakefield</w:t>
      </w:r>
    </w:p>
    <w:p w14:paraId="6E21C863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724012" w14:textId="21117614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C0CF8">
        <w:rPr>
          <w:rFonts w:ascii="Arial" w:eastAsia="Times New Roman" w:hAnsi="Arial" w:cs="Arial"/>
          <w:color w:val="000000"/>
        </w:rPr>
        <w:t>Noco</w:t>
      </w:r>
      <w:proofErr w:type="spellEnd"/>
      <w:r w:rsidRPr="000C0CF8">
        <w:rPr>
          <w:rFonts w:ascii="Arial" w:eastAsia="Times New Roman" w:hAnsi="Arial" w:cs="Arial"/>
          <w:color w:val="000000"/>
        </w:rPr>
        <w:t xml:space="preserve"> Titan Award- Travis Ackerman, Cushman &amp; Wakefield</w:t>
      </w:r>
    </w:p>
    <w:p w14:paraId="35EB9756" w14:textId="77777777" w:rsidR="00E21640" w:rsidRPr="000C0CF8" w:rsidRDefault="00E2164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A10B5AE" w14:textId="49C56490" w:rsidR="000C0CF8" w:rsidRPr="000C0CF8" w:rsidRDefault="000C0CF8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0CF8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>20</w:t>
      </w:r>
      <w:r w:rsidRPr="000C0CF8">
        <w:rPr>
          <w:rFonts w:ascii="Arial" w:eastAsia="Times New Roman" w:hAnsi="Arial" w:cs="Arial"/>
          <w:color w:val="000000"/>
        </w:rPr>
        <w:t xml:space="preserve"> Notable Deal of the Year- </w:t>
      </w:r>
      <w:r w:rsidR="0044257F">
        <w:rPr>
          <w:rFonts w:ascii="Arial" w:eastAsia="Times New Roman" w:hAnsi="Arial" w:cs="Arial"/>
          <w:color w:val="000000"/>
        </w:rPr>
        <w:t>Mike Eyer, CBRE</w:t>
      </w:r>
    </w:p>
    <w:p w14:paraId="3E167E19" w14:textId="21F2355E" w:rsidR="000C0CF8" w:rsidRDefault="000C0CF8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C0CF8">
        <w:rPr>
          <w:rFonts w:ascii="Arial" w:eastAsia="Times New Roman" w:hAnsi="Arial" w:cs="Arial"/>
          <w:color w:val="222222"/>
        </w:rPr>
        <w:t>20</w:t>
      </w:r>
      <w:r>
        <w:rPr>
          <w:rFonts w:ascii="Arial" w:eastAsia="Times New Roman" w:hAnsi="Arial" w:cs="Arial"/>
          <w:color w:val="222222"/>
        </w:rPr>
        <w:t>20</w:t>
      </w:r>
      <w:r w:rsidRPr="000C0CF8">
        <w:rPr>
          <w:rFonts w:ascii="Arial" w:eastAsia="Times New Roman" w:hAnsi="Arial" w:cs="Arial"/>
          <w:color w:val="222222"/>
        </w:rPr>
        <w:t xml:space="preserve"> Notable Deal of the Year- </w:t>
      </w:r>
      <w:r w:rsidR="0044257F">
        <w:rPr>
          <w:rFonts w:ascii="Arial" w:eastAsia="Times New Roman" w:hAnsi="Arial" w:cs="Arial"/>
          <w:color w:val="222222"/>
        </w:rPr>
        <w:t xml:space="preserve">Julius </w:t>
      </w:r>
      <w:proofErr w:type="spellStart"/>
      <w:r w:rsidR="0044257F">
        <w:rPr>
          <w:rFonts w:ascii="Arial" w:eastAsia="Times New Roman" w:hAnsi="Arial" w:cs="Arial"/>
          <w:color w:val="222222"/>
        </w:rPr>
        <w:t>Tabert</w:t>
      </w:r>
      <w:proofErr w:type="spellEnd"/>
      <w:r w:rsidR="0044257F">
        <w:rPr>
          <w:rFonts w:ascii="Arial" w:eastAsia="Times New Roman" w:hAnsi="Arial" w:cs="Arial"/>
          <w:color w:val="222222"/>
        </w:rPr>
        <w:t>, CBRE</w:t>
      </w:r>
    </w:p>
    <w:p w14:paraId="63F60E25" w14:textId="718987B7" w:rsidR="005D34F0" w:rsidRDefault="005D34F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28755C" w14:textId="0769FA56" w:rsidR="005D34F0" w:rsidRDefault="005D34F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3B7793BC" wp14:editId="385747CB">
            <wp:extent cx="5943600" cy="3904615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56294" w14:textId="7F10F3D9" w:rsidR="005D34F0" w:rsidRPr="000C0CF8" w:rsidRDefault="005D34F0" w:rsidP="000C0CF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From left to right; Travis Ackerman, Ryan Hostetler, Aki Palmer, Jared Goodman, Julius </w:t>
      </w:r>
      <w:proofErr w:type="spellStart"/>
      <w:r>
        <w:rPr>
          <w:rFonts w:ascii="Arial" w:eastAsia="Times New Roman" w:hAnsi="Arial" w:cs="Arial"/>
          <w:color w:val="222222"/>
        </w:rPr>
        <w:t>Tabert</w:t>
      </w:r>
      <w:proofErr w:type="spellEnd"/>
      <w:r>
        <w:rPr>
          <w:rFonts w:ascii="Arial" w:eastAsia="Times New Roman" w:hAnsi="Arial" w:cs="Arial"/>
          <w:color w:val="222222"/>
        </w:rPr>
        <w:t xml:space="preserve">, Mike Eyer, Jamie </w:t>
      </w:r>
      <w:proofErr w:type="spellStart"/>
      <w:r>
        <w:rPr>
          <w:rFonts w:ascii="Arial" w:eastAsia="Times New Roman" w:hAnsi="Arial" w:cs="Arial"/>
          <w:color w:val="222222"/>
        </w:rPr>
        <w:t>Globelnik</w:t>
      </w:r>
      <w:proofErr w:type="spellEnd"/>
      <w:r>
        <w:rPr>
          <w:rFonts w:ascii="Arial" w:eastAsia="Times New Roman" w:hAnsi="Arial" w:cs="Arial"/>
          <w:color w:val="222222"/>
        </w:rPr>
        <w:t xml:space="preserve"> and Peter Kast</w:t>
      </w:r>
    </w:p>
    <w:p w14:paraId="273027A3" w14:textId="77777777" w:rsidR="00FC5AE8" w:rsidRDefault="005D34F0"/>
    <w:sectPr w:rsidR="00FC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8"/>
    <w:rsid w:val="000838A1"/>
    <w:rsid w:val="000C0CF8"/>
    <w:rsid w:val="000E1924"/>
    <w:rsid w:val="0044257F"/>
    <w:rsid w:val="004A736C"/>
    <w:rsid w:val="005D34F0"/>
    <w:rsid w:val="00601A0E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DBC54"/>
  <w15:chartTrackingRefBased/>
  <w15:docId w15:val="{BBBE517D-8033-FC49-9FF2-DAEA4FC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2021-07-09T14:55:00Z</dcterms:created>
  <dcterms:modified xsi:type="dcterms:W3CDTF">2021-07-09T14:55:00Z</dcterms:modified>
</cp:coreProperties>
</file>